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12" w:rsidRPr="002E3F12" w:rsidRDefault="002E3F12" w:rsidP="002E3F12">
      <w:pPr>
        <w:jc w:val="center"/>
        <w:rPr>
          <w:b/>
          <w:sz w:val="24"/>
          <w:szCs w:val="24"/>
          <w:u w:val="single"/>
        </w:rPr>
      </w:pPr>
      <w:r w:rsidRPr="002E3F12">
        <w:rPr>
          <w:b/>
          <w:sz w:val="24"/>
          <w:szCs w:val="24"/>
          <w:u w:val="single"/>
        </w:rPr>
        <w:t>QUESTÕES PARA A AVALIAÇÃO FINAL</w:t>
      </w:r>
    </w:p>
    <w:p w:rsidR="00C73CB0" w:rsidRDefault="00C73CB0" w:rsidP="00C73CB0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II PND marca a adoção de um tipo de modelo de ajuste externo que passou a ser adotado pelo governo brasileiro. Que tipo de ajuste foi esse? Esse ajuste foi consubstanciado por que medidas (objetivos do plano)? E o que permitiu a viabilização dessas medidas (financiamento do plano)? </w:t>
      </w:r>
    </w:p>
    <w:p w:rsidR="00437154" w:rsidRPr="002E3F12" w:rsidRDefault="00437154" w:rsidP="002E3F1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Analise os quatros grandes grupos de medidas do Plano Cruzado, ressaltando os motivos que levaram à adoção de cada uma delas?</w:t>
      </w:r>
    </w:p>
    <w:p w:rsidR="00437154" w:rsidRPr="002E3F12" w:rsidRDefault="00437154" w:rsidP="002E3F1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Quais as razões do fracasso do Plano Cruzado?</w:t>
      </w:r>
    </w:p>
    <w:p w:rsidR="00437154" w:rsidRPr="002E3F12" w:rsidRDefault="00437154" w:rsidP="002E3F1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Sintetize os objetivos e as medidas adotadas durante:</w:t>
      </w:r>
    </w:p>
    <w:p w:rsidR="00437154" w:rsidRPr="002E3F12" w:rsidRDefault="00437154" w:rsidP="002E3F1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Plano Bresser</w:t>
      </w:r>
    </w:p>
    <w:p w:rsidR="00437154" w:rsidRPr="002E3F12" w:rsidRDefault="00437154" w:rsidP="002E3F12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Plano Verão</w:t>
      </w:r>
    </w:p>
    <w:p w:rsidR="00D7398B" w:rsidRDefault="00725234" w:rsidP="002E3F1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Descreva o processo de privatização iniciado nos primeiros anos do governo Collor, bem como a sua política de comércio exterior.</w:t>
      </w:r>
    </w:p>
    <w:p w:rsidR="00437154" w:rsidRPr="002E3F12" w:rsidRDefault="00437154" w:rsidP="002E3F1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E3F12">
        <w:rPr>
          <w:sz w:val="24"/>
          <w:szCs w:val="24"/>
        </w:rPr>
        <w:t>Analise os dois planos econômicos lançados durante o governo Collor e explique os motivos do insucesso em conterem o processo inflacionário.</w:t>
      </w:r>
      <w:bookmarkStart w:id="0" w:name="_GoBack"/>
      <w:bookmarkEnd w:id="0"/>
    </w:p>
    <w:sectPr w:rsidR="00437154" w:rsidRPr="002E3F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0533"/>
    <w:multiLevelType w:val="hybridMultilevel"/>
    <w:tmpl w:val="1DB64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F28"/>
    <w:multiLevelType w:val="hybridMultilevel"/>
    <w:tmpl w:val="9D729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54"/>
    <w:rsid w:val="00096A18"/>
    <w:rsid w:val="002E3F12"/>
    <w:rsid w:val="00437154"/>
    <w:rsid w:val="00586ABD"/>
    <w:rsid w:val="00725234"/>
    <w:rsid w:val="007D6761"/>
    <w:rsid w:val="00C73CB0"/>
    <w:rsid w:val="00D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8C168-46C4-45E3-8028-395195F3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Feitosa</dc:creator>
  <cp:keywords/>
  <dc:description/>
  <cp:lastModifiedBy>Anderson Feitosa</cp:lastModifiedBy>
  <cp:revision>2</cp:revision>
  <dcterms:created xsi:type="dcterms:W3CDTF">2015-12-04T00:19:00Z</dcterms:created>
  <dcterms:modified xsi:type="dcterms:W3CDTF">2015-12-04T00:19:00Z</dcterms:modified>
</cp:coreProperties>
</file>